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6F" w:rsidRDefault="002B0046" w:rsidP="002B0046">
      <w:pPr>
        <w:pStyle w:val="Heading1"/>
      </w:pPr>
      <w:proofErr w:type="spellStart"/>
      <w:r>
        <w:t>iSTEM</w:t>
      </w:r>
      <w:proofErr w:type="spellEnd"/>
      <w:r>
        <w:t xml:space="preserve"> GPS Activity 3: Constellations!</w:t>
      </w:r>
    </w:p>
    <w:p w:rsidR="002B0046" w:rsidRDefault="002B0046" w:rsidP="002B0046">
      <w:pPr>
        <w:spacing w:after="0"/>
      </w:pPr>
    </w:p>
    <w:p w:rsidR="002B0046" w:rsidRDefault="002B0046" w:rsidP="002B0046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.3pt;margin-top:71.25pt;width:275.05pt;height:28.55pt;z-index:251659264" stroked="f">
            <v:textbox>
              <w:txbxContent>
                <w:p w:rsidR="002B0046" w:rsidRPr="002B0046" w:rsidRDefault="002B0046">
                  <w:pPr>
                    <w:rPr>
                      <w:sz w:val="32"/>
                      <w:szCs w:val="32"/>
                      <w:u w:val="thick"/>
                    </w:rPr>
                  </w:pPr>
                  <w:r w:rsidRPr="002B0046">
                    <w:rPr>
                      <w:sz w:val="32"/>
                      <w:szCs w:val="32"/>
                      <w:u w:val="thick"/>
                    </w:rPr>
                    <w:t>Your Drawing Area!</w:t>
                  </w:r>
                </w:p>
              </w:txbxContent>
            </v:textbox>
          </v:shape>
        </w:pict>
      </w:r>
      <w:r w:rsidRPr="002B0046">
        <w:rPr>
          <w:b/>
          <w:noProof/>
          <w:sz w:val="24"/>
          <w:szCs w:val="24"/>
        </w:rPr>
        <w:pict>
          <v:rect id="_x0000_s1026" style="position:absolute;margin-left:1.95pt;margin-top:63.85pt;width:466.35pt;height:299.05pt;z-index:251658240" filled="f" strokeweight="6pt">
            <w10:wrap type="square"/>
          </v:rect>
        </w:pict>
      </w:r>
      <w:r>
        <w:rPr>
          <w:b/>
          <w:sz w:val="24"/>
          <w:szCs w:val="24"/>
        </w:rPr>
        <w:t xml:space="preserve">Group </w:t>
      </w:r>
      <w:r w:rsidR="00B35E51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</w:t>
      </w:r>
      <w:r w:rsidRPr="002B0046">
        <w:rPr>
          <w:b/>
          <w:sz w:val="24"/>
          <w:szCs w:val="24"/>
        </w:rPr>
        <w:t>Instructions</w:t>
      </w:r>
      <w:r>
        <w:t>: Use the GPS to find each constellation point. Place a dot in your drawing area when you find each point! See if you can guess what the constellation is based on the clues and your drawing!</w:t>
      </w:r>
    </w:p>
    <w:p w:rsidR="002B0046" w:rsidRDefault="002B0046" w:rsidP="002B0046">
      <w:pPr>
        <w:spacing w:after="0"/>
      </w:pPr>
      <w:r>
        <w:rPr>
          <w:noProof/>
        </w:rPr>
        <w:pict>
          <v:shape id="_x0000_s1029" type="#_x0000_t202" style="position:absolute;margin-left:123.3pt;margin-top:276.85pt;width:341.85pt;height:29.2pt;z-index:251660288" stroked="f">
            <v:textbox>
              <w:txbxContent>
                <w:p w:rsidR="002B0046" w:rsidRPr="002B0046" w:rsidRDefault="002B0046">
                  <w:pPr>
                    <w:rPr>
                      <w:b/>
                      <w:sz w:val="32"/>
                      <w:szCs w:val="32"/>
                    </w:rPr>
                  </w:pPr>
                  <w:r w:rsidRPr="002B0046">
                    <w:rPr>
                      <w:b/>
                      <w:sz w:val="32"/>
                      <w:szCs w:val="32"/>
                    </w:rPr>
                    <w:t>This Constellation is:</w:t>
                  </w:r>
                </w:p>
              </w:txbxContent>
            </v:textbox>
          </v:shape>
        </w:pict>
      </w:r>
    </w:p>
    <w:p w:rsidR="002B0046" w:rsidRDefault="002B0046" w:rsidP="002B0046">
      <w:pPr>
        <w:spacing w:after="0"/>
      </w:pPr>
      <w:r w:rsidRPr="002B0046">
        <w:rPr>
          <w:b/>
        </w:rPr>
        <w:t>Clues</w:t>
      </w:r>
      <w:r>
        <w:rPr>
          <w:b/>
        </w:rPr>
        <w:t xml:space="preserve"> for Group </w:t>
      </w:r>
      <w:r w:rsidR="00B35E51">
        <w:rPr>
          <w:b/>
        </w:rPr>
        <w:t>B</w:t>
      </w:r>
      <w:r>
        <w:t>:</w:t>
      </w:r>
    </w:p>
    <w:p w:rsidR="00B35E51" w:rsidRPr="00B35E51" w:rsidRDefault="00B35E51" w:rsidP="00B35E51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</w:rPr>
      </w:pPr>
      <w:r w:rsidRPr="00B35E51">
        <w:rPr>
          <w:rFonts w:eastAsia="Times New Roman" w:cstheme="minorHAnsi"/>
        </w:rPr>
        <w:t>The big dipper is one part of this larger constellation.</w:t>
      </w:r>
    </w:p>
    <w:p w:rsidR="00B35E51" w:rsidRPr="00B35E51" w:rsidRDefault="00B35E51" w:rsidP="00B35E51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</w:rPr>
      </w:pPr>
      <w:r w:rsidRPr="00B35E51">
        <w:rPr>
          <w:rFonts w:eastAsia="Times New Roman" w:cstheme="minorHAnsi"/>
        </w:rPr>
        <w:t>He is referred to as the Great Fisher (</w:t>
      </w:r>
      <w:proofErr w:type="spellStart"/>
      <w:r w:rsidRPr="00B35E51">
        <w:rPr>
          <w:rFonts w:eastAsia="Times New Roman" w:cstheme="minorHAnsi"/>
        </w:rPr>
        <w:t>Anishinabe</w:t>
      </w:r>
      <w:proofErr w:type="spellEnd"/>
      <w:r w:rsidRPr="00B35E51">
        <w:rPr>
          <w:rFonts w:eastAsia="Times New Roman" w:cstheme="minorHAnsi"/>
        </w:rPr>
        <w:t xml:space="preserve"> Tribe)</w:t>
      </w:r>
    </w:p>
    <w:p w:rsidR="00B35E51" w:rsidRPr="00B35E51" w:rsidRDefault="00B35E51" w:rsidP="00B35E51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bCs/>
        </w:rPr>
      </w:pPr>
      <w:r w:rsidRPr="00B35E51">
        <w:rPr>
          <w:rFonts w:eastAsia="Times New Roman" w:cstheme="minorHAnsi"/>
          <w:bCs/>
        </w:rPr>
        <w:t>The Iroquois say that the blood of this animal who was killed by hunters that turns the leaves red in the fall.</w:t>
      </w:r>
    </w:p>
    <w:p w:rsidR="00B35E51" w:rsidRPr="00B35E51" w:rsidRDefault="00B35E51" w:rsidP="00B35E51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</w:rPr>
      </w:pPr>
      <w:r w:rsidRPr="00B35E51">
        <w:rPr>
          <w:rFonts w:eastAsia="Times New Roman" w:cstheme="minorHAnsi"/>
        </w:rPr>
        <w:t>A girl accepts this animal/constellation as her husband. Her younger sister tells the father, who in turn kills the bear. The older sister changes into a bear to get revenge. (Navajo)</w:t>
      </w:r>
    </w:p>
    <w:p w:rsidR="00B35E51" w:rsidRPr="00B35E51" w:rsidRDefault="00B35E51" w:rsidP="00B35E51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</w:rPr>
      </w:pPr>
      <w:r w:rsidRPr="00B35E51">
        <w:rPr>
          <w:rFonts w:eastAsia="Times New Roman" w:cstheme="minorHAnsi"/>
        </w:rPr>
        <w:t>In the pre-Civil War days, escaped slaves, sang a song called “Follow the Drinking Gourd”, related to this constellation, which was a code for which direction to follow when escaping to the north.</w:t>
      </w:r>
    </w:p>
    <w:p w:rsidR="00B35E51" w:rsidRPr="00B35E51" w:rsidRDefault="00B35E51" w:rsidP="00B35E51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</w:rPr>
      </w:pPr>
      <w:r w:rsidRPr="00B35E51">
        <w:rPr>
          <w:rFonts w:eastAsia="Times New Roman" w:cstheme="minorHAnsi"/>
        </w:rPr>
        <w:t>At the end of winter, he turns over to his feet and starts out on his long journey to bring the warm weather back to the Earth (</w:t>
      </w:r>
      <w:proofErr w:type="spellStart"/>
      <w:r w:rsidRPr="00B35E51">
        <w:rPr>
          <w:rFonts w:eastAsia="Times New Roman" w:cstheme="minorHAnsi"/>
        </w:rPr>
        <w:t>Anishinabe</w:t>
      </w:r>
      <w:proofErr w:type="spellEnd"/>
      <w:r w:rsidRPr="00B35E51">
        <w:rPr>
          <w:rFonts w:eastAsia="Times New Roman" w:cstheme="minorHAnsi"/>
        </w:rPr>
        <w:t xml:space="preserve"> Tribe)</w:t>
      </w:r>
      <w:bookmarkStart w:id="0" w:name="_GoBack"/>
      <w:bookmarkEnd w:id="0"/>
    </w:p>
    <w:p w:rsidR="00B35E51" w:rsidRPr="00B35E51" w:rsidRDefault="00B35E51" w:rsidP="00B35E51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</w:rPr>
      </w:pPr>
      <w:r w:rsidRPr="00B35E51">
        <w:rPr>
          <w:rFonts w:eastAsia="Times New Roman" w:cstheme="minorHAnsi"/>
        </w:rPr>
        <w:t>The Big Dipper make up the seven stars which make up the rump and tail of this animal (constellation)</w:t>
      </w:r>
    </w:p>
    <w:p w:rsidR="00B35E51" w:rsidRPr="00B35E51" w:rsidRDefault="00B35E51" w:rsidP="00B35E51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</w:rPr>
      </w:pPr>
      <w:r w:rsidRPr="00B35E51">
        <w:rPr>
          <w:rFonts w:eastAsia="Times New Roman" w:cstheme="minorHAnsi"/>
        </w:rPr>
        <w:lastRenderedPageBreak/>
        <w:t>A line drawn (up/north) through the outside stars in the bowl of the dipper points to the North Star.</w:t>
      </w:r>
    </w:p>
    <w:p w:rsidR="00B35E51" w:rsidRPr="00B35E51" w:rsidRDefault="00B35E51" w:rsidP="00B35E51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</w:rPr>
      </w:pPr>
      <w:r w:rsidRPr="00B35E51">
        <w:rPr>
          <w:rFonts w:eastAsia="Times New Roman" w:cstheme="minorHAnsi"/>
        </w:rPr>
        <w:t xml:space="preserve">In the spring, three young braves (the three stars of the Big Dipper's handle) discovered the bear and began chasing it. </w:t>
      </w:r>
      <w:r w:rsidRPr="00B35E51">
        <w:rPr>
          <w:rFonts w:eastAsia="Times New Roman" w:cstheme="minorHAnsi"/>
          <w:bCs/>
        </w:rPr>
        <w:t>Iroquois Nation</w:t>
      </w:r>
    </w:p>
    <w:p w:rsidR="00B35E51" w:rsidRPr="00B35E51" w:rsidRDefault="00B35E51" w:rsidP="00B35E51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</w:rPr>
      </w:pPr>
      <w:r w:rsidRPr="00B35E51">
        <w:rPr>
          <w:rFonts w:eastAsia="Times New Roman" w:cstheme="minorHAnsi"/>
        </w:rPr>
        <w:t>This constellation guards the western lands from the frozen gods of the north. In the winter, this constellation goes into hibernation, leaving the land ruled by the ice gods. (Zuni)</w:t>
      </w:r>
    </w:p>
    <w:p w:rsidR="002B0046" w:rsidRPr="00856A5A" w:rsidRDefault="00856A5A" w:rsidP="002B0046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856A5A">
        <w:rPr>
          <w:rFonts w:eastAsia="Times New Roman" w:cstheme="minorHAnsi"/>
          <w:b/>
          <w:sz w:val="24"/>
          <w:szCs w:val="24"/>
        </w:rPr>
        <w:t>Constellation List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56A5A" w:rsidTr="00014B65"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Andromeda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Eridanus</w:t>
            </w:r>
            <w:proofErr w:type="spellEnd"/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Norma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Sagittarius</w:t>
            </w:r>
          </w:p>
        </w:tc>
      </w:tr>
      <w:tr w:rsidR="00856A5A" w:rsidTr="00014B65"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Aquarius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Fornax</w:t>
            </w:r>
            <w:proofErr w:type="spellEnd"/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Ophiuchus</w:t>
            </w:r>
            <w:proofErr w:type="spellEnd"/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Scorpius</w:t>
            </w:r>
            <w:proofErr w:type="spellEnd"/>
          </w:p>
        </w:tc>
      </w:tr>
      <w:tr w:rsidR="00856A5A" w:rsidTr="00014B65"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Aries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Gemini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Orion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Taurus</w:t>
            </w:r>
          </w:p>
        </w:tc>
      </w:tr>
      <w:tr w:rsidR="00856A5A" w:rsidTr="00014B65"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Cancer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Hercules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Pegasus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Ursa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Major</w:t>
            </w:r>
          </w:p>
        </w:tc>
      </w:tr>
      <w:tr w:rsidR="00856A5A" w:rsidTr="00014B65"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Capricornus</w:t>
            </w:r>
            <w:proofErr w:type="spellEnd"/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Indus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Perseus</w:t>
            </w:r>
            <w:proofErr w:type="spellEnd"/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Virgo</w:t>
            </w:r>
          </w:p>
        </w:tc>
      </w:tr>
      <w:tr w:rsidR="00856A5A" w:rsidTr="00014B65"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Cassiopeia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Pleiades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Volans</w:t>
            </w:r>
            <w:proofErr w:type="spellEnd"/>
          </w:p>
        </w:tc>
      </w:tr>
      <w:tr w:rsidR="00856A5A" w:rsidTr="00014B65"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Draco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Monoceros</w:t>
            </w:r>
            <w:proofErr w:type="spellEnd"/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Reticulum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Vulpecula</w:t>
            </w:r>
            <w:proofErr w:type="spellEnd"/>
          </w:p>
        </w:tc>
      </w:tr>
    </w:tbl>
    <w:p w:rsidR="00856A5A" w:rsidRPr="002B0046" w:rsidRDefault="00856A5A" w:rsidP="002B0046">
      <w:pPr>
        <w:spacing w:before="100" w:beforeAutospacing="1" w:after="0" w:line="240" w:lineRule="auto"/>
        <w:rPr>
          <w:rFonts w:eastAsia="Times New Roman" w:cstheme="minorHAnsi"/>
        </w:rPr>
      </w:pPr>
    </w:p>
    <w:sectPr w:rsidR="00856A5A" w:rsidRPr="002B0046" w:rsidSect="00365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61C"/>
    <w:multiLevelType w:val="hybridMultilevel"/>
    <w:tmpl w:val="734A42A0"/>
    <w:lvl w:ilvl="0" w:tplc="412C802A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32860"/>
    <w:multiLevelType w:val="hybridMultilevel"/>
    <w:tmpl w:val="409E5F5C"/>
    <w:lvl w:ilvl="0" w:tplc="16F4FED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2B0046"/>
    <w:rsid w:val="002B0046"/>
    <w:rsid w:val="0036526F"/>
    <w:rsid w:val="0075078B"/>
    <w:rsid w:val="00856A5A"/>
    <w:rsid w:val="00B35E51"/>
    <w:rsid w:val="00E1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6F"/>
  </w:style>
  <w:style w:type="paragraph" w:styleId="Heading1">
    <w:name w:val="heading 1"/>
    <w:basedOn w:val="Normal"/>
    <w:next w:val="Normal"/>
    <w:link w:val="Heading1Char"/>
    <w:uiPriority w:val="9"/>
    <w:qFormat/>
    <w:rsid w:val="002B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0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0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5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Knutson</dc:creator>
  <cp:lastModifiedBy>Nicholas Knutson</cp:lastModifiedBy>
  <cp:revision>3</cp:revision>
  <dcterms:created xsi:type="dcterms:W3CDTF">2013-03-19T14:27:00Z</dcterms:created>
  <dcterms:modified xsi:type="dcterms:W3CDTF">2013-03-19T14:28:00Z</dcterms:modified>
</cp:coreProperties>
</file>